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0555A" w:rsidRDefault="0080555A" w:rsidP="008055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РЕШЕНИЕ</w:t>
      </w:r>
    </w:p>
    <w:p w:rsidR="009B0BE2" w:rsidRPr="0080555A" w:rsidRDefault="009B0BE2" w:rsidP="0080555A">
      <w:pPr>
        <w:pStyle w:val="a3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ab/>
      </w:r>
      <w:r w:rsidRPr="0080555A">
        <w:rPr>
          <w:rFonts w:ascii="Arial" w:hAnsi="Arial" w:cs="Arial"/>
          <w:sz w:val="24"/>
          <w:szCs w:val="24"/>
        </w:rPr>
        <w:tab/>
      </w:r>
      <w:r w:rsidRPr="0080555A">
        <w:rPr>
          <w:rFonts w:ascii="Arial" w:hAnsi="Arial" w:cs="Arial"/>
          <w:sz w:val="24"/>
          <w:szCs w:val="24"/>
        </w:rPr>
        <w:tab/>
      </w:r>
    </w:p>
    <w:p w:rsidR="009B0BE2" w:rsidRPr="0080555A" w:rsidRDefault="009B0BE2" w:rsidP="008055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О результатах схо</w:t>
      </w:r>
      <w:r w:rsidR="00E76344" w:rsidRPr="0080555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80555A">
        <w:rPr>
          <w:rFonts w:ascii="Arial" w:hAnsi="Arial" w:cs="Arial"/>
          <w:sz w:val="24"/>
          <w:szCs w:val="24"/>
        </w:rPr>
        <w:t>в населенном</w:t>
      </w:r>
      <w:r w:rsidR="00E76344" w:rsidRPr="0080555A">
        <w:rPr>
          <w:rFonts w:ascii="Arial" w:hAnsi="Arial" w:cs="Arial"/>
          <w:sz w:val="24"/>
          <w:szCs w:val="24"/>
        </w:rPr>
        <w:t xml:space="preserve"> пункте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Pr="0080555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80555A" w:rsidRDefault="009B0BE2" w:rsidP="0080555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0555A" w:rsidRDefault="0080555A" w:rsidP="0080555A">
      <w:pPr>
        <w:pStyle w:val="a3"/>
        <w:rPr>
          <w:rFonts w:ascii="Arial" w:hAnsi="Arial" w:cs="Arial"/>
          <w:sz w:val="24"/>
          <w:szCs w:val="24"/>
        </w:rPr>
      </w:pPr>
    </w:p>
    <w:p w:rsidR="00860D39" w:rsidRPr="0080555A" w:rsidRDefault="005D6156" w:rsidP="008055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окт</w:t>
      </w:r>
      <w:r w:rsidR="00F65F53" w:rsidRPr="0080555A">
        <w:rPr>
          <w:rFonts w:ascii="Arial" w:hAnsi="Arial" w:cs="Arial"/>
          <w:sz w:val="24"/>
          <w:szCs w:val="24"/>
        </w:rPr>
        <w:t>ября   202</w:t>
      </w:r>
      <w:r>
        <w:rPr>
          <w:rFonts w:ascii="Arial" w:hAnsi="Arial" w:cs="Arial"/>
          <w:sz w:val="24"/>
          <w:szCs w:val="24"/>
        </w:rPr>
        <w:t>1</w:t>
      </w:r>
      <w:r w:rsidR="00860D39" w:rsidRPr="0080555A">
        <w:rPr>
          <w:rFonts w:ascii="Arial" w:hAnsi="Arial" w:cs="Arial"/>
          <w:sz w:val="24"/>
          <w:szCs w:val="24"/>
        </w:rPr>
        <w:t xml:space="preserve"> г.                                                     </w:t>
      </w:r>
      <w:r w:rsidR="00F65F53" w:rsidRPr="0080555A">
        <w:rPr>
          <w:rFonts w:ascii="Arial" w:hAnsi="Arial" w:cs="Arial"/>
          <w:sz w:val="24"/>
          <w:szCs w:val="24"/>
        </w:rPr>
        <w:t xml:space="preserve">        </w:t>
      </w:r>
      <w:r w:rsidR="00860D39" w:rsidRPr="0080555A">
        <w:rPr>
          <w:rFonts w:ascii="Arial" w:hAnsi="Arial" w:cs="Arial"/>
          <w:sz w:val="24"/>
          <w:szCs w:val="24"/>
        </w:rPr>
        <w:t xml:space="preserve">          </w:t>
      </w:r>
      <w:r w:rsidR="0080555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860D39" w:rsidRPr="0080555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860D39" w:rsidRPr="0080555A" w:rsidRDefault="00860D39" w:rsidP="0080555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0555A" w:rsidRDefault="009B0BE2" w:rsidP="008055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80555A" w:rsidRDefault="00787F0B" w:rsidP="0080555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0555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80555A">
        <w:rPr>
          <w:rFonts w:ascii="Arial" w:hAnsi="Arial" w:cs="Arial"/>
          <w:sz w:val="24"/>
          <w:szCs w:val="24"/>
        </w:rPr>
        <w:t>закона от 06.10.2003</w:t>
      </w:r>
      <w:r w:rsidRPr="0080555A">
        <w:rPr>
          <w:rFonts w:ascii="Arial" w:hAnsi="Arial" w:cs="Arial"/>
          <w:sz w:val="24"/>
          <w:szCs w:val="24"/>
        </w:rPr>
        <w:t xml:space="preserve"> г.</w:t>
      </w:r>
      <w:r w:rsidR="007360FC" w:rsidRPr="0080555A">
        <w:rPr>
          <w:rFonts w:ascii="Arial" w:hAnsi="Arial" w:cs="Arial"/>
          <w:sz w:val="24"/>
          <w:szCs w:val="24"/>
        </w:rPr>
        <w:t xml:space="preserve"> № 131-ФЗ</w:t>
      </w:r>
      <w:r w:rsidRPr="0080555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80555A">
        <w:rPr>
          <w:rFonts w:ascii="Arial" w:hAnsi="Arial" w:cs="Arial"/>
          <w:sz w:val="24"/>
          <w:szCs w:val="24"/>
        </w:rPr>
        <w:t xml:space="preserve"> </w:t>
      </w:r>
      <w:r w:rsidR="009B0BE2" w:rsidRPr="0080555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80555A">
        <w:rPr>
          <w:rFonts w:ascii="Arial" w:hAnsi="Arial" w:cs="Arial"/>
          <w:sz w:val="24"/>
          <w:szCs w:val="24"/>
        </w:rPr>
        <w:t xml:space="preserve">, состоявшегося </w:t>
      </w:r>
      <w:r w:rsidR="005D6156">
        <w:rPr>
          <w:rFonts w:ascii="Arial" w:hAnsi="Arial" w:cs="Arial"/>
          <w:sz w:val="24"/>
          <w:szCs w:val="24"/>
        </w:rPr>
        <w:t>30</w:t>
      </w:r>
      <w:r w:rsidR="00F65F53" w:rsidRPr="0080555A">
        <w:rPr>
          <w:rFonts w:ascii="Arial" w:hAnsi="Arial" w:cs="Arial"/>
          <w:sz w:val="24"/>
          <w:szCs w:val="24"/>
        </w:rPr>
        <w:t xml:space="preserve"> </w:t>
      </w:r>
      <w:r w:rsidR="005D6156">
        <w:rPr>
          <w:rFonts w:ascii="Arial" w:hAnsi="Arial" w:cs="Arial"/>
          <w:sz w:val="24"/>
          <w:szCs w:val="24"/>
        </w:rPr>
        <w:t>окт</w:t>
      </w:r>
      <w:r w:rsidR="00F65F53" w:rsidRPr="0080555A">
        <w:rPr>
          <w:rFonts w:ascii="Arial" w:hAnsi="Arial" w:cs="Arial"/>
          <w:sz w:val="24"/>
          <w:szCs w:val="24"/>
        </w:rPr>
        <w:t>ября 202</w:t>
      </w:r>
      <w:r w:rsidR="005D6156">
        <w:rPr>
          <w:rFonts w:ascii="Arial" w:hAnsi="Arial" w:cs="Arial"/>
          <w:sz w:val="24"/>
          <w:szCs w:val="24"/>
        </w:rPr>
        <w:t>1</w:t>
      </w:r>
      <w:r w:rsidR="009B0BE2" w:rsidRPr="0080555A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80555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80555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F65F53" w:rsidRPr="0080555A">
        <w:rPr>
          <w:rFonts w:ascii="Arial" w:eastAsia="Calibri" w:hAnsi="Arial" w:cs="Arial"/>
          <w:sz w:val="24"/>
          <w:szCs w:val="24"/>
        </w:rPr>
        <w:t>2</w:t>
      </w:r>
      <w:r w:rsidR="005D6156">
        <w:rPr>
          <w:rFonts w:ascii="Arial" w:eastAsia="Calibri" w:hAnsi="Arial" w:cs="Arial"/>
          <w:sz w:val="24"/>
          <w:szCs w:val="24"/>
        </w:rPr>
        <w:t>2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80555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80555A">
        <w:rPr>
          <w:rFonts w:ascii="Arial" w:eastAsia="Calibri" w:hAnsi="Arial" w:cs="Arial"/>
          <w:sz w:val="24"/>
          <w:szCs w:val="24"/>
        </w:rPr>
        <w:t xml:space="preserve">в сумме </w:t>
      </w:r>
      <w:r w:rsidR="005D6156">
        <w:rPr>
          <w:rFonts w:ascii="Arial" w:eastAsia="Calibri" w:hAnsi="Arial" w:cs="Arial"/>
          <w:sz w:val="24"/>
          <w:szCs w:val="24"/>
        </w:rPr>
        <w:t>10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80555A">
        <w:rPr>
          <w:rFonts w:ascii="Arial" w:hAnsi="Arial" w:cs="Arial"/>
          <w:sz w:val="24"/>
          <w:szCs w:val="24"/>
        </w:rPr>
        <w:t>населенного</w:t>
      </w:r>
      <w:r w:rsidR="00EF78FE" w:rsidRPr="0080555A">
        <w:rPr>
          <w:rFonts w:ascii="Arial" w:hAnsi="Arial" w:cs="Arial"/>
          <w:sz w:val="24"/>
          <w:szCs w:val="24"/>
        </w:rPr>
        <w:t xml:space="preserve"> пункт</w:t>
      </w:r>
      <w:r w:rsidR="00990E6D" w:rsidRPr="0080555A">
        <w:rPr>
          <w:rFonts w:ascii="Arial" w:hAnsi="Arial" w:cs="Arial"/>
          <w:sz w:val="24"/>
          <w:szCs w:val="24"/>
        </w:rPr>
        <w:t xml:space="preserve">а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="00437C16" w:rsidRPr="0080555A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80555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80555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80555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80555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5D6156" w:rsidRPr="005D6156" w:rsidRDefault="005D6156" w:rsidP="005D6156">
      <w:pPr>
        <w:pStyle w:val="a4"/>
        <w:spacing w:after="0" w:line="240" w:lineRule="auto"/>
        <w:ind w:left="786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6156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1F671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D6156">
        <w:rPr>
          <w:rFonts w:ascii="Arial" w:eastAsiaTheme="minorEastAsia" w:hAnsi="Arial" w:cs="Arial"/>
          <w:sz w:val="24"/>
          <w:szCs w:val="24"/>
          <w:lang w:eastAsia="ru-RU"/>
        </w:rPr>
        <w:t>становка пожарных гидр</w:t>
      </w:r>
      <w:r w:rsidR="001F671F">
        <w:rPr>
          <w:rFonts w:ascii="Arial" w:eastAsiaTheme="minorEastAsia" w:hAnsi="Arial" w:cs="Arial"/>
          <w:sz w:val="24"/>
          <w:szCs w:val="24"/>
          <w:lang w:eastAsia="ru-RU"/>
        </w:rPr>
        <w:t>антов;</w:t>
      </w:r>
    </w:p>
    <w:p w:rsidR="005D6156" w:rsidRPr="005D6156" w:rsidRDefault="005D6156" w:rsidP="005D6156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 w:rsidRPr="005D6156">
        <w:rPr>
          <w:rFonts w:ascii="Arial" w:hAnsi="Arial" w:cs="Arial"/>
          <w:sz w:val="24"/>
          <w:szCs w:val="24"/>
        </w:rPr>
        <w:t xml:space="preserve">           -  </w:t>
      </w:r>
      <w:r w:rsidR="001F671F">
        <w:rPr>
          <w:rFonts w:ascii="Arial" w:hAnsi="Arial" w:cs="Arial"/>
          <w:sz w:val="24"/>
          <w:szCs w:val="24"/>
        </w:rPr>
        <w:t>у</w:t>
      </w:r>
      <w:r w:rsidRPr="005D6156">
        <w:rPr>
          <w:rFonts w:ascii="Arial" w:hAnsi="Arial" w:cs="Arial"/>
          <w:sz w:val="24"/>
          <w:szCs w:val="24"/>
        </w:rPr>
        <w:t>стройство скважины</w:t>
      </w:r>
      <w:r w:rsidR="001F671F">
        <w:rPr>
          <w:rFonts w:ascii="Arial" w:hAnsi="Arial" w:cs="Arial"/>
          <w:sz w:val="24"/>
          <w:szCs w:val="24"/>
        </w:rPr>
        <w:t>;</w:t>
      </w:r>
      <w:r w:rsidRPr="005D6156">
        <w:rPr>
          <w:rFonts w:ascii="Arial" w:hAnsi="Arial" w:cs="Arial"/>
          <w:sz w:val="24"/>
          <w:szCs w:val="24"/>
        </w:rPr>
        <w:t xml:space="preserve"> </w:t>
      </w:r>
      <w:r w:rsidRPr="005D6156">
        <w:rPr>
          <w:rFonts w:ascii="Arial" w:hAnsi="Arial" w:cs="Arial"/>
          <w:sz w:val="24"/>
          <w:szCs w:val="24"/>
        </w:rPr>
        <w:tab/>
      </w:r>
    </w:p>
    <w:p w:rsidR="00F65F53" w:rsidRPr="0080555A" w:rsidRDefault="005D6156" w:rsidP="005D6156">
      <w:pPr>
        <w:tabs>
          <w:tab w:val="left" w:pos="709"/>
        </w:tabs>
        <w:spacing w:after="0" w:line="240" w:lineRule="auto"/>
        <w:ind w:right="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156">
        <w:rPr>
          <w:rFonts w:ascii="Arial" w:hAnsi="Arial" w:cs="Arial"/>
          <w:sz w:val="24"/>
          <w:szCs w:val="24"/>
        </w:rPr>
        <w:t xml:space="preserve">           -  </w:t>
      </w:r>
      <w:r w:rsidR="001F671F">
        <w:rPr>
          <w:rFonts w:ascii="Arial" w:hAnsi="Arial" w:cs="Arial"/>
          <w:sz w:val="24"/>
          <w:szCs w:val="24"/>
        </w:rPr>
        <w:t>у</w:t>
      </w:r>
      <w:r w:rsidRPr="005D6156">
        <w:rPr>
          <w:rFonts w:ascii="Arial" w:hAnsi="Arial" w:cs="Arial"/>
          <w:sz w:val="24"/>
          <w:szCs w:val="24"/>
        </w:rPr>
        <w:t>становка насоса</w:t>
      </w:r>
      <w:r w:rsidR="00F65F53" w:rsidRPr="008055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65F53" w:rsidRPr="0080555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D6156" w:rsidRDefault="005D6156" w:rsidP="0080555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0495F" w:rsidRDefault="00C05160" w:rsidP="001F671F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ДА</w:t>
      </w:r>
      <w:r w:rsidRPr="0080555A">
        <w:rPr>
          <w:rFonts w:ascii="Arial" w:hAnsi="Arial" w:cs="Arial"/>
          <w:sz w:val="24"/>
          <w:szCs w:val="24"/>
        </w:rPr>
        <w:t>»</w:t>
      </w:r>
      <w:r w:rsidR="00437C16" w:rsidRPr="0080555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НЕТ</w:t>
      </w:r>
      <w:r w:rsidR="0010495F" w:rsidRPr="0080555A">
        <w:rPr>
          <w:rFonts w:ascii="Arial" w:hAnsi="Arial" w:cs="Arial"/>
          <w:sz w:val="24"/>
          <w:szCs w:val="24"/>
        </w:rPr>
        <w:t>»</w:t>
      </w:r>
      <w:r w:rsidR="00B13702" w:rsidRPr="0080555A">
        <w:rPr>
          <w:rFonts w:ascii="Arial" w:hAnsi="Arial" w:cs="Arial"/>
          <w:sz w:val="24"/>
          <w:szCs w:val="24"/>
        </w:rPr>
        <w:t>.</w:t>
      </w:r>
    </w:p>
    <w:p w:rsidR="005D6156" w:rsidRPr="0080555A" w:rsidRDefault="005D6156" w:rsidP="0080555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80555A" w:rsidRDefault="009B0BE2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0555A">
        <w:rPr>
          <w:rFonts w:ascii="Arial" w:hAnsi="Arial" w:cs="Arial"/>
          <w:sz w:val="24"/>
          <w:szCs w:val="24"/>
        </w:rPr>
        <w:t xml:space="preserve"> </w:t>
      </w:r>
      <w:r w:rsidR="00F65F53" w:rsidRPr="0080555A">
        <w:rPr>
          <w:rFonts w:ascii="Arial" w:hAnsi="Arial" w:cs="Arial"/>
          <w:sz w:val="24"/>
          <w:szCs w:val="24"/>
        </w:rPr>
        <w:t>362</w:t>
      </w:r>
      <w:r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80555A">
        <w:rPr>
          <w:rFonts w:ascii="Arial" w:hAnsi="Arial" w:cs="Arial"/>
          <w:sz w:val="24"/>
          <w:szCs w:val="24"/>
        </w:rPr>
        <w:t xml:space="preserve">голосовании </w:t>
      </w:r>
      <w:r w:rsidR="005D6156">
        <w:rPr>
          <w:rFonts w:ascii="Arial" w:hAnsi="Arial" w:cs="Arial"/>
          <w:sz w:val="24"/>
          <w:szCs w:val="24"/>
        </w:rPr>
        <w:t>186</w:t>
      </w:r>
      <w:r w:rsidRPr="0080555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80555A" w:rsidRDefault="009B0BE2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0555A">
        <w:rPr>
          <w:rFonts w:ascii="Arial" w:hAnsi="Arial" w:cs="Arial"/>
          <w:sz w:val="24"/>
          <w:szCs w:val="24"/>
        </w:rPr>
        <w:t>,</w:t>
      </w:r>
      <w:r w:rsidRPr="0080555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0555A">
        <w:rPr>
          <w:rFonts w:ascii="Arial" w:hAnsi="Arial" w:cs="Arial"/>
          <w:sz w:val="24"/>
          <w:szCs w:val="24"/>
        </w:rPr>
        <w:t>,</w:t>
      </w:r>
      <w:r w:rsidRPr="0080555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80555A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0555A">
        <w:rPr>
          <w:rFonts w:ascii="Arial" w:hAnsi="Arial" w:cs="Arial"/>
          <w:sz w:val="24"/>
          <w:szCs w:val="24"/>
        </w:rPr>
        <w:t xml:space="preserve"> </w:t>
      </w:r>
      <w:r w:rsidR="005D6156">
        <w:rPr>
          <w:rFonts w:ascii="Arial" w:hAnsi="Arial" w:cs="Arial"/>
          <w:sz w:val="24"/>
          <w:szCs w:val="24"/>
        </w:rPr>
        <w:t>97</w:t>
      </w:r>
      <w:r w:rsidR="00006AFB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80555A">
        <w:rPr>
          <w:rFonts w:ascii="Arial" w:hAnsi="Arial" w:cs="Arial"/>
          <w:sz w:val="24"/>
          <w:szCs w:val="24"/>
        </w:rPr>
        <w:t>проголосовало -</w:t>
      </w:r>
      <w:r w:rsidR="00006AFB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="005D6156">
        <w:rPr>
          <w:rFonts w:ascii="Arial" w:hAnsi="Arial" w:cs="Arial"/>
          <w:sz w:val="24"/>
          <w:szCs w:val="24"/>
        </w:rPr>
        <w:t>89</w:t>
      </w:r>
      <w:r w:rsidR="00A944CD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80555A">
        <w:rPr>
          <w:rFonts w:ascii="Arial" w:hAnsi="Arial" w:cs="Arial"/>
          <w:sz w:val="24"/>
          <w:szCs w:val="24"/>
        </w:rPr>
        <w:t>участник</w:t>
      </w:r>
      <w:r w:rsidRPr="0080555A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80555A" w:rsidRDefault="00006AFB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80555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80555A">
        <w:rPr>
          <w:rFonts w:ascii="Arial" w:hAnsi="Arial" w:cs="Arial"/>
          <w:sz w:val="24"/>
          <w:szCs w:val="24"/>
        </w:rPr>
        <w:t xml:space="preserve">, </w:t>
      </w:r>
      <w:r w:rsidR="009B0BE2" w:rsidRPr="0080555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80555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0555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80555A">
        <w:rPr>
          <w:rFonts w:ascii="Arial" w:hAnsi="Arial" w:cs="Arial"/>
          <w:sz w:val="24"/>
          <w:szCs w:val="24"/>
        </w:rPr>
        <w:t>в населенном</w:t>
      </w:r>
      <w:r w:rsidRPr="0080555A">
        <w:rPr>
          <w:rFonts w:ascii="Arial" w:hAnsi="Arial" w:cs="Arial"/>
          <w:sz w:val="24"/>
          <w:szCs w:val="24"/>
        </w:rPr>
        <w:t xml:space="preserve"> пункте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Pr="0080555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80555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Pr="0080555A" w:rsidRDefault="009B0BE2" w:rsidP="0080555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Согласны ли вы</w:t>
      </w:r>
      <w:r w:rsidR="00A944CD" w:rsidRPr="0080555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F65F53" w:rsidRPr="0080555A">
        <w:rPr>
          <w:rFonts w:ascii="Arial" w:hAnsi="Arial" w:cs="Arial"/>
          <w:sz w:val="24"/>
          <w:szCs w:val="24"/>
        </w:rPr>
        <w:t>2</w:t>
      </w:r>
      <w:r w:rsidR="005D6156">
        <w:rPr>
          <w:rFonts w:ascii="Arial" w:hAnsi="Arial" w:cs="Arial"/>
          <w:sz w:val="24"/>
          <w:szCs w:val="24"/>
        </w:rPr>
        <w:t>2</w:t>
      </w:r>
      <w:r w:rsidR="00437C16" w:rsidRPr="0080555A">
        <w:rPr>
          <w:rFonts w:ascii="Arial" w:hAnsi="Arial" w:cs="Arial"/>
          <w:sz w:val="24"/>
          <w:szCs w:val="24"/>
        </w:rPr>
        <w:t xml:space="preserve"> году в сумме </w:t>
      </w:r>
      <w:r w:rsidR="005D6156">
        <w:rPr>
          <w:rFonts w:ascii="Arial" w:hAnsi="Arial" w:cs="Arial"/>
          <w:sz w:val="24"/>
          <w:szCs w:val="24"/>
        </w:rPr>
        <w:t>10</w:t>
      </w:r>
      <w:r w:rsidR="00437C16" w:rsidRPr="0080555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80555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80555A">
        <w:rPr>
          <w:rFonts w:ascii="Arial" w:hAnsi="Arial" w:cs="Arial"/>
          <w:sz w:val="24"/>
          <w:szCs w:val="24"/>
        </w:rPr>
        <w:t xml:space="preserve"> пункт</w:t>
      </w:r>
      <w:r w:rsidR="00990E6D" w:rsidRPr="0080555A">
        <w:rPr>
          <w:rFonts w:ascii="Arial" w:hAnsi="Arial" w:cs="Arial"/>
          <w:sz w:val="24"/>
          <w:szCs w:val="24"/>
        </w:rPr>
        <w:t xml:space="preserve">а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="00437C16" w:rsidRPr="0080555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80555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80555A">
        <w:rPr>
          <w:rFonts w:ascii="Arial" w:hAnsi="Arial" w:cs="Arial"/>
          <w:color w:val="000000"/>
          <w:sz w:val="24"/>
          <w:szCs w:val="24"/>
        </w:rPr>
        <w:t xml:space="preserve">, </w:t>
      </w:r>
      <w:r w:rsidR="00437C16" w:rsidRPr="0080555A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</w:t>
      </w:r>
      <w:proofErr w:type="gramEnd"/>
      <w:r w:rsidR="00437C16" w:rsidRPr="0080555A">
        <w:rPr>
          <w:rFonts w:ascii="Arial" w:hAnsi="Arial" w:cs="Arial"/>
          <w:sz w:val="24"/>
          <w:szCs w:val="24"/>
        </w:rPr>
        <w:t xml:space="preserve"> по выполнению следующих работ:</w:t>
      </w:r>
    </w:p>
    <w:p w:rsidR="005D6156" w:rsidRPr="005D6156" w:rsidRDefault="005D6156" w:rsidP="005D6156">
      <w:pPr>
        <w:pStyle w:val="a4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Pr="005D6156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1F671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D6156">
        <w:rPr>
          <w:rFonts w:ascii="Arial" w:eastAsiaTheme="minorEastAsia" w:hAnsi="Arial" w:cs="Arial"/>
          <w:sz w:val="24"/>
          <w:szCs w:val="24"/>
          <w:lang w:eastAsia="ru-RU"/>
        </w:rPr>
        <w:t>становка пожарных гидр</w:t>
      </w:r>
      <w:r w:rsidR="001F671F">
        <w:rPr>
          <w:rFonts w:ascii="Arial" w:eastAsiaTheme="minorEastAsia" w:hAnsi="Arial" w:cs="Arial"/>
          <w:sz w:val="24"/>
          <w:szCs w:val="24"/>
          <w:lang w:eastAsia="ru-RU"/>
        </w:rPr>
        <w:t>антов;</w:t>
      </w:r>
    </w:p>
    <w:p w:rsidR="005D6156" w:rsidRPr="005D6156" w:rsidRDefault="005D6156" w:rsidP="005D6156">
      <w:pPr>
        <w:pStyle w:val="a4"/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F671F">
        <w:rPr>
          <w:rFonts w:ascii="Arial" w:hAnsi="Arial" w:cs="Arial"/>
          <w:sz w:val="24"/>
          <w:szCs w:val="24"/>
        </w:rPr>
        <w:t>- у</w:t>
      </w:r>
      <w:r w:rsidRPr="005D6156">
        <w:rPr>
          <w:rFonts w:ascii="Arial" w:hAnsi="Arial" w:cs="Arial"/>
          <w:sz w:val="24"/>
          <w:szCs w:val="24"/>
        </w:rPr>
        <w:t>стройство скважины</w:t>
      </w:r>
      <w:r w:rsidR="001F671F">
        <w:rPr>
          <w:rFonts w:ascii="Arial" w:hAnsi="Arial" w:cs="Arial"/>
          <w:sz w:val="24"/>
          <w:szCs w:val="24"/>
        </w:rPr>
        <w:t>;</w:t>
      </w:r>
      <w:r w:rsidRPr="005D6156">
        <w:rPr>
          <w:rFonts w:ascii="Arial" w:hAnsi="Arial" w:cs="Arial"/>
          <w:sz w:val="24"/>
          <w:szCs w:val="24"/>
        </w:rPr>
        <w:t xml:space="preserve"> </w:t>
      </w:r>
      <w:r w:rsidRPr="005D6156">
        <w:rPr>
          <w:rFonts w:ascii="Arial" w:hAnsi="Arial" w:cs="Arial"/>
          <w:sz w:val="24"/>
          <w:szCs w:val="24"/>
        </w:rPr>
        <w:tab/>
      </w:r>
    </w:p>
    <w:p w:rsidR="0080555A" w:rsidRPr="005D6156" w:rsidRDefault="005D6156" w:rsidP="005D6156">
      <w:pPr>
        <w:pStyle w:val="a4"/>
        <w:tabs>
          <w:tab w:val="left" w:pos="709"/>
        </w:tabs>
        <w:spacing w:after="0" w:line="240" w:lineRule="auto"/>
        <w:ind w:right="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F671F">
        <w:rPr>
          <w:rFonts w:ascii="Arial" w:hAnsi="Arial" w:cs="Arial"/>
          <w:sz w:val="24"/>
          <w:szCs w:val="24"/>
        </w:rPr>
        <w:t xml:space="preserve"> - у</w:t>
      </w:r>
      <w:r w:rsidRPr="005D6156">
        <w:rPr>
          <w:rFonts w:ascii="Arial" w:hAnsi="Arial" w:cs="Arial"/>
          <w:sz w:val="24"/>
          <w:szCs w:val="24"/>
        </w:rPr>
        <w:t>становка насоса</w:t>
      </w:r>
      <w:r w:rsidR="00F65F53" w:rsidRPr="005D615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F671F" w:rsidRDefault="00274EFF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 </w:t>
      </w:r>
    </w:p>
    <w:p w:rsidR="0080555A" w:rsidRDefault="001F671F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«</w:t>
      </w:r>
      <w:r w:rsidR="0080555A" w:rsidRPr="0080555A">
        <w:rPr>
          <w:rFonts w:ascii="Arial" w:hAnsi="Arial" w:cs="Arial"/>
          <w:sz w:val="24"/>
          <w:szCs w:val="24"/>
        </w:rPr>
        <w:t xml:space="preserve">ДА»                           </w:t>
      </w:r>
      <w:r w:rsidR="0080555A"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80555A">
        <w:rPr>
          <w:rFonts w:ascii="Arial" w:hAnsi="Arial" w:cs="Arial"/>
          <w:sz w:val="24"/>
          <w:szCs w:val="24"/>
        </w:rPr>
        <w:t xml:space="preserve">- </w:t>
      </w:r>
      <w:r w:rsidR="009B0BE2" w:rsidRPr="0080555A">
        <w:rPr>
          <w:rFonts w:ascii="Arial" w:hAnsi="Arial" w:cs="Arial"/>
          <w:sz w:val="24"/>
          <w:szCs w:val="24"/>
        </w:rPr>
        <w:t>принятым.</w:t>
      </w:r>
    </w:p>
    <w:p w:rsidR="0080555A" w:rsidRPr="0080555A" w:rsidRDefault="0080555A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80555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</w:t>
      </w:r>
      <w:r w:rsidR="00A944CD" w:rsidRPr="0080555A">
        <w:rPr>
          <w:rFonts w:ascii="Arial" w:hAnsi="Arial" w:cs="Arial"/>
          <w:sz w:val="24"/>
          <w:szCs w:val="24"/>
        </w:rPr>
        <w:t>граждан путем</w:t>
      </w:r>
      <w:r w:rsidRPr="0080555A">
        <w:rPr>
          <w:rFonts w:ascii="Arial" w:hAnsi="Arial" w:cs="Arial"/>
          <w:sz w:val="24"/>
          <w:szCs w:val="24"/>
        </w:rPr>
        <w:t xml:space="preserve"> размеще</w:t>
      </w:r>
      <w:r w:rsidR="005442E4" w:rsidRPr="0080555A">
        <w:rPr>
          <w:rFonts w:ascii="Arial" w:hAnsi="Arial" w:cs="Arial"/>
          <w:sz w:val="24"/>
          <w:szCs w:val="24"/>
        </w:rPr>
        <w:t>ния на информационных стендах</w:t>
      </w:r>
      <w:r w:rsidR="00F65F53" w:rsidRPr="0080555A">
        <w:rPr>
          <w:rFonts w:ascii="Arial" w:hAnsi="Arial" w:cs="Arial"/>
          <w:sz w:val="24"/>
          <w:szCs w:val="24"/>
        </w:rPr>
        <w:t xml:space="preserve"> и на</w:t>
      </w:r>
      <w:r w:rsidR="005442E4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80555A" w:rsidRDefault="009B0BE2" w:rsidP="0080555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80555A">
        <w:rPr>
          <w:rFonts w:ascii="Arial" w:hAnsi="Arial" w:cs="Arial"/>
          <w:sz w:val="24"/>
          <w:szCs w:val="24"/>
        </w:rPr>
        <w:t xml:space="preserve">решение </w:t>
      </w:r>
      <w:r w:rsidRPr="0080555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80555A" w:rsidRDefault="009B0BE2" w:rsidP="008055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0555A" w:rsidRDefault="003467C3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0555A" w:rsidRDefault="003467C3" w:rsidP="008055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80555A" w:rsidRDefault="006572A7" w:rsidP="0080555A">
      <w:pPr>
        <w:pStyle w:val="a3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80555A">
        <w:rPr>
          <w:rFonts w:ascii="Arial" w:hAnsi="Arial" w:cs="Arial"/>
          <w:sz w:val="24"/>
          <w:szCs w:val="24"/>
        </w:rPr>
        <w:t xml:space="preserve">, </w:t>
      </w:r>
    </w:p>
    <w:p w:rsidR="009B0BE2" w:rsidRPr="0080555A" w:rsidRDefault="00012096" w:rsidP="0080555A">
      <w:pPr>
        <w:pStyle w:val="a3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80555A">
        <w:rPr>
          <w:rFonts w:ascii="Arial" w:hAnsi="Arial" w:cs="Arial"/>
          <w:sz w:val="24"/>
          <w:szCs w:val="24"/>
        </w:rPr>
        <w:t xml:space="preserve">    </w:t>
      </w:r>
      <w:r w:rsidR="00437C16" w:rsidRPr="0080555A">
        <w:rPr>
          <w:rFonts w:ascii="Arial" w:hAnsi="Arial" w:cs="Arial"/>
          <w:sz w:val="24"/>
          <w:szCs w:val="24"/>
        </w:rPr>
        <w:t xml:space="preserve"> </w:t>
      </w:r>
      <w:r w:rsidR="00EF78FE" w:rsidRPr="0080555A">
        <w:rPr>
          <w:rFonts w:ascii="Arial" w:hAnsi="Arial" w:cs="Arial"/>
          <w:sz w:val="24"/>
          <w:szCs w:val="24"/>
        </w:rPr>
        <w:t xml:space="preserve">           </w:t>
      </w:r>
      <w:r w:rsidR="00A944CD" w:rsidRPr="0080555A">
        <w:rPr>
          <w:rFonts w:ascii="Arial" w:hAnsi="Arial" w:cs="Arial"/>
          <w:sz w:val="24"/>
          <w:szCs w:val="24"/>
        </w:rPr>
        <w:t xml:space="preserve">       </w:t>
      </w:r>
      <w:r w:rsidR="0080555A">
        <w:rPr>
          <w:rFonts w:ascii="Arial" w:hAnsi="Arial" w:cs="Arial"/>
          <w:sz w:val="24"/>
          <w:szCs w:val="24"/>
        </w:rPr>
        <w:t xml:space="preserve">           </w:t>
      </w:r>
      <w:r w:rsidR="00EF78FE" w:rsidRPr="0080555A">
        <w:rPr>
          <w:rFonts w:ascii="Arial" w:hAnsi="Arial" w:cs="Arial"/>
          <w:sz w:val="24"/>
          <w:szCs w:val="24"/>
        </w:rPr>
        <w:t xml:space="preserve">       </w:t>
      </w:r>
      <w:r w:rsidR="00437C16" w:rsidRPr="0080555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A944C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F68"/>
    <w:multiLevelType w:val="hybridMultilevel"/>
    <w:tmpl w:val="DCE0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61B22"/>
    <w:multiLevelType w:val="hybridMultilevel"/>
    <w:tmpl w:val="2B6A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61570"/>
    <w:rsid w:val="0010495F"/>
    <w:rsid w:val="001438A8"/>
    <w:rsid w:val="001E5F54"/>
    <w:rsid w:val="001F671F"/>
    <w:rsid w:val="0026357F"/>
    <w:rsid w:val="00274EFF"/>
    <w:rsid w:val="002A6525"/>
    <w:rsid w:val="002B172A"/>
    <w:rsid w:val="002B32FE"/>
    <w:rsid w:val="003467C3"/>
    <w:rsid w:val="00350908"/>
    <w:rsid w:val="00386613"/>
    <w:rsid w:val="004050D0"/>
    <w:rsid w:val="00437C16"/>
    <w:rsid w:val="005442E4"/>
    <w:rsid w:val="00550683"/>
    <w:rsid w:val="00574EBA"/>
    <w:rsid w:val="005D6156"/>
    <w:rsid w:val="006572A7"/>
    <w:rsid w:val="0072438A"/>
    <w:rsid w:val="00732E23"/>
    <w:rsid w:val="007360FC"/>
    <w:rsid w:val="00787F0B"/>
    <w:rsid w:val="00801A66"/>
    <w:rsid w:val="0080555A"/>
    <w:rsid w:val="00814A7A"/>
    <w:rsid w:val="00860D39"/>
    <w:rsid w:val="00976342"/>
    <w:rsid w:val="00990E6D"/>
    <w:rsid w:val="009B0BE2"/>
    <w:rsid w:val="009C2366"/>
    <w:rsid w:val="00A944CD"/>
    <w:rsid w:val="00AA39DF"/>
    <w:rsid w:val="00AC7DD5"/>
    <w:rsid w:val="00B13702"/>
    <w:rsid w:val="00B82116"/>
    <w:rsid w:val="00BB7E3A"/>
    <w:rsid w:val="00C05160"/>
    <w:rsid w:val="00C07479"/>
    <w:rsid w:val="00C42A4C"/>
    <w:rsid w:val="00C732C1"/>
    <w:rsid w:val="00CC1329"/>
    <w:rsid w:val="00CD44E5"/>
    <w:rsid w:val="00D063E9"/>
    <w:rsid w:val="00D42B9A"/>
    <w:rsid w:val="00DA0F41"/>
    <w:rsid w:val="00DE2F18"/>
    <w:rsid w:val="00E04636"/>
    <w:rsid w:val="00E45435"/>
    <w:rsid w:val="00E76344"/>
    <w:rsid w:val="00E767D3"/>
    <w:rsid w:val="00ED511B"/>
    <w:rsid w:val="00EF78FE"/>
    <w:rsid w:val="00F65F53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2020-11-23T11:02:00Z</cp:lastPrinted>
  <dcterms:created xsi:type="dcterms:W3CDTF">2019-11-11T08:51:00Z</dcterms:created>
  <dcterms:modified xsi:type="dcterms:W3CDTF">2021-11-02T13:14:00Z</dcterms:modified>
</cp:coreProperties>
</file>